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9C" w:rsidRDefault="00AA679C" w:rsidP="00AA679C">
      <w:pPr>
        <w:rPr>
          <w:rFonts w:ascii="Times New Roman" w:hAnsi="Times New Roman" w:cs="Times New Roman"/>
          <w:b/>
          <w:bCs/>
          <w:color w:val="000000"/>
          <w:szCs w:val="22"/>
        </w:rPr>
      </w:pPr>
      <w:r>
        <w:rPr>
          <w:rFonts w:ascii="Times New Roman" w:hAnsi="Times New Roman" w:cs="Times New Roman"/>
          <w:b/>
          <w:bCs/>
          <w:color w:val="000000"/>
          <w:szCs w:val="22"/>
        </w:rPr>
        <w:t>Classic Novel</w:t>
      </w:r>
      <w:r w:rsidRPr="00AA679C">
        <w:rPr>
          <w:rFonts w:ascii="Times New Roman" w:hAnsi="Times New Roman" w:cs="Times New Roman"/>
          <w:b/>
          <w:bCs/>
          <w:color w:val="000000"/>
        </w:rPr>
        <w:tab/>
      </w:r>
      <w:r w:rsidRPr="00AA679C">
        <w:rPr>
          <w:rFonts w:ascii="Times New Roman" w:hAnsi="Times New Roman" w:cs="Times New Roman"/>
          <w:b/>
          <w:bCs/>
          <w:color w:val="000000"/>
        </w:rPr>
        <w:tab/>
      </w:r>
      <w:r w:rsidRPr="00AA679C">
        <w:rPr>
          <w:rFonts w:ascii="Times New Roman" w:hAnsi="Times New Roman" w:cs="Times New Roman"/>
          <w:b/>
          <w:bCs/>
          <w:color w:val="000000"/>
        </w:rPr>
        <w:tab/>
      </w:r>
      <w:r w:rsidRPr="00AA679C">
        <w:rPr>
          <w:rFonts w:ascii="Times New Roman" w:hAnsi="Times New Roman" w:cs="Times New Roman"/>
          <w:b/>
          <w:bCs/>
          <w:color w:val="000000"/>
        </w:rPr>
        <w:tab/>
      </w:r>
      <w:r w:rsidRPr="00AA679C">
        <w:rPr>
          <w:rFonts w:ascii="Times New Roman" w:hAnsi="Times New Roman" w:cs="Times New Roman"/>
          <w:b/>
          <w:bCs/>
          <w:color w:val="000000"/>
        </w:rPr>
        <w:tab/>
      </w:r>
      <w:r w:rsidRPr="00AA679C">
        <w:rPr>
          <w:rFonts w:ascii="Times New Roman" w:hAnsi="Times New Roman" w:cs="Times New Roman"/>
          <w:b/>
          <w:bCs/>
          <w:color w:val="000000"/>
        </w:rPr>
        <w:tab/>
      </w:r>
      <w:r w:rsidRPr="00AA679C">
        <w:rPr>
          <w:rFonts w:ascii="Times New Roman" w:hAnsi="Times New Roman" w:cs="Times New Roman"/>
          <w:b/>
          <w:bCs/>
          <w:color w:val="000000"/>
        </w:rPr>
        <w:tab/>
      </w:r>
    </w:p>
    <w:p w:rsidR="00AA679C" w:rsidRPr="00AA679C" w:rsidRDefault="00AA679C" w:rsidP="00AA679C">
      <w:pPr>
        <w:rPr>
          <w:rFonts w:ascii="Times New Roman" w:hAnsi="Times New Roman" w:cs="Times New Roman"/>
          <w:szCs w:val="20"/>
        </w:rPr>
      </w:pPr>
      <w:r>
        <w:rPr>
          <w:rFonts w:ascii="Times New Roman" w:hAnsi="Times New Roman" w:cs="Times New Roman"/>
          <w:b/>
          <w:bCs/>
          <w:color w:val="000000"/>
          <w:szCs w:val="22"/>
        </w:rPr>
        <w:t>Fall</w:t>
      </w:r>
      <w:r w:rsidRPr="00AA679C">
        <w:rPr>
          <w:rFonts w:ascii="Times New Roman" w:hAnsi="Times New Roman" w:cs="Times New Roman"/>
          <w:b/>
          <w:bCs/>
          <w:color w:val="000000"/>
          <w:szCs w:val="22"/>
        </w:rPr>
        <w:t xml:space="preserve"> 2017</w:t>
      </w:r>
    </w:p>
    <w:p w:rsidR="00AA679C" w:rsidRPr="00AA679C" w:rsidRDefault="00AA679C" w:rsidP="00AA679C">
      <w:pPr>
        <w:rPr>
          <w:rFonts w:ascii="Times New Roman" w:hAnsi="Times New Roman"/>
          <w:szCs w:val="20"/>
        </w:rPr>
      </w:pPr>
    </w:p>
    <w:p w:rsidR="00AA679C" w:rsidRPr="00AA679C" w:rsidRDefault="00AA679C" w:rsidP="00AA679C">
      <w:pPr>
        <w:jc w:val="center"/>
        <w:rPr>
          <w:rFonts w:ascii="Times New Roman" w:hAnsi="Times New Roman" w:cs="Times New Roman"/>
          <w:szCs w:val="20"/>
        </w:rPr>
      </w:pPr>
      <w:r>
        <w:rPr>
          <w:rFonts w:ascii="Times New Roman" w:hAnsi="Times New Roman" w:cs="Times New Roman"/>
          <w:b/>
          <w:bCs/>
          <w:i/>
          <w:iCs/>
          <w:color w:val="000000"/>
          <w:szCs w:val="22"/>
        </w:rPr>
        <w:t>Passing</w:t>
      </w:r>
      <w:r w:rsidRPr="00AA679C">
        <w:rPr>
          <w:rFonts w:ascii="Times New Roman" w:hAnsi="Times New Roman" w:cs="Times New Roman"/>
          <w:b/>
          <w:bCs/>
          <w:color w:val="000000"/>
          <w:szCs w:val="22"/>
        </w:rPr>
        <w:t xml:space="preserve"> </w:t>
      </w:r>
      <w:r>
        <w:rPr>
          <w:rFonts w:ascii="Times New Roman" w:hAnsi="Times New Roman" w:cs="Times New Roman"/>
          <w:b/>
          <w:bCs/>
          <w:color w:val="000000"/>
          <w:szCs w:val="22"/>
        </w:rPr>
        <w:t xml:space="preserve">Argumentative </w:t>
      </w:r>
      <w:r w:rsidRPr="00AA679C">
        <w:rPr>
          <w:rFonts w:ascii="Times New Roman" w:hAnsi="Times New Roman" w:cs="Times New Roman"/>
          <w:b/>
          <w:bCs/>
          <w:color w:val="000000"/>
          <w:szCs w:val="22"/>
        </w:rPr>
        <w:t>Essay</w:t>
      </w:r>
    </w:p>
    <w:p w:rsidR="00AA679C" w:rsidRPr="00AA679C" w:rsidRDefault="00AA679C" w:rsidP="00AA679C">
      <w:pPr>
        <w:rPr>
          <w:rFonts w:ascii="Times New Roman" w:hAnsi="Times New Roman"/>
          <w:szCs w:val="20"/>
        </w:rPr>
      </w:pPr>
    </w:p>
    <w:p w:rsidR="00AA679C" w:rsidRPr="00AA679C" w:rsidRDefault="00AA679C" w:rsidP="00AA679C">
      <w:pPr>
        <w:rPr>
          <w:rFonts w:ascii="Times New Roman" w:hAnsi="Times New Roman" w:cs="Times New Roman"/>
          <w:szCs w:val="20"/>
        </w:rPr>
      </w:pPr>
      <w:r w:rsidRPr="00AA679C">
        <w:rPr>
          <w:rFonts w:ascii="Times New Roman" w:hAnsi="Times New Roman" w:cs="Times New Roman"/>
          <w:b/>
          <w:bCs/>
          <w:color w:val="000000"/>
          <w:szCs w:val="22"/>
        </w:rPr>
        <w:t>Instructions:  </w:t>
      </w:r>
      <w:r w:rsidRPr="00AA679C">
        <w:rPr>
          <w:rFonts w:ascii="Times New Roman" w:hAnsi="Times New Roman" w:cs="Times New Roman"/>
          <w:color w:val="000000"/>
          <w:szCs w:val="22"/>
        </w:rPr>
        <w:t xml:space="preserve">Respond to the prompt below in three coherent, well-organized, </w:t>
      </w:r>
      <w:r>
        <w:rPr>
          <w:rFonts w:ascii="Times New Roman" w:hAnsi="Times New Roman" w:cs="Times New Roman"/>
          <w:color w:val="000000"/>
          <w:szCs w:val="22"/>
        </w:rPr>
        <w:t xml:space="preserve">essay employing </w:t>
      </w:r>
      <w:r w:rsidRPr="00AA679C">
        <w:rPr>
          <w:rFonts w:ascii="Times New Roman" w:hAnsi="Times New Roman" w:cs="Times New Roman"/>
          <w:color w:val="000000"/>
          <w:szCs w:val="22"/>
        </w:rPr>
        <w:t xml:space="preserve">T-C-E-C-C </w:t>
      </w:r>
      <w:r>
        <w:rPr>
          <w:rFonts w:ascii="Times New Roman" w:hAnsi="Times New Roman" w:cs="Times New Roman"/>
          <w:color w:val="000000"/>
          <w:szCs w:val="22"/>
        </w:rPr>
        <w:t xml:space="preserve">body </w:t>
      </w:r>
      <w:r w:rsidRPr="00AA679C">
        <w:rPr>
          <w:rFonts w:ascii="Times New Roman" w:hAnsi="Times New Roman" w:cs="Times New Roman"/>
          <w:color w:val="000000"/>
          <w:szCs w:val="22"/>
        </w:rPr>
        <w:t>paragraphs.  We will work on this essay in class, but you will need to spend some time working on it outside of class as well, especially to proofread and revise.</w:t>
      </w:r>
    </w:p>
    <w:p w:rsidR="00AA679C" w:rsidRPr="00AA679C" w:rsidRDefault="00AA679C" w:rsidP="00AA679C">
      <w:pPr>
        <w:rPr>
          <w:rFonts w:ascii="Times New Roman" w:hAnsi="Times New Roman"/>
          <w:szCs w:val="20"/>
        </w:rPr>
      </w:pPr>
    </w:p>
    <w:p w:rsidR="00AA679C" w:rsidRPr="00AA679C" w:rsidRDefault="00AA679C" w:rsidP="00AA679C">
      <w:pPr>
        <w:rPr>
          <w:rFonts w:ascii="Times New Roman" w:hAnsi="Times New Roman" w:cs="Times New Roman"/>
          <w:szCs w:val="20"/>
        </w:rPr>
      </w:pPr>
      <w:r w:rsidRPr="00AA679C">
        <w:rPr>
          <w:rFonts w:ascii="Times New Roman" w:hAnsi="Times New Roman" w:cs="Times New Roman"/>
          <w:color w:val="000000"/>
          <w:szCs w:val="22"/>
        </w:rPr>
        <w:t>We will have writing workshops in class this week</w:t>
      </w:r>
      <w:r>
        <w:rPr>
          <w:rFonts w:ascii="Times New Roman" w:hAnsi="Times New Roman" w:cs="Times New Roman"/>
          <w:color w:val="000000"/>
          <w:szCs w:val="22"/>
        </w:rPr>
        <w:t>, Tuesday-Friday</w:t>
      </w:r>
      <w:r w:rsidRPr="00AA679C">
        <w:rPr>
          <w:rFonts w:ascii="Times New Roman" w:hAnsi="Times New Roman" w:cs="Times New Roman"/>
          <w:color w:val="000000"/>
          <w:szCs w:val="22"/>
        </w:rPr>
        <w:t xml:space="preserve">.  The final </w:t>
      </w:r>
      <w:r w:rsidRPr="00AA679C">
        <w:rPr>
          <w:rFonts w:ascii="Times New Roman" w:hAnsi="Times New Roman" w:cs="Times New Roman"/>
          <w:b/>
          <w:bCs/>
          <w:color w:val="000000"/>
          <w:szCs w:val="22"/>
        </w:rPr>
        <w:t>typed and printed</w:t>
      </w:r>
      <w:r w:rsidRPr="00AA679C">
        <w:rPr>
          <w:rFonts w:ascii="Times New Roman" w:hAnsi="Times New Roman" w:cs="Times New Roman"/>
          <w:color w:val="000000"/>
          <w:szCs w:val="22"/>
        </w:rPr>
        <w:t xml:space="preserve"> assignment is due at the beginning of class on</w:t>
      </w:r>
      <w:r w:rsidRPr="00AA679C">
        <w:rPr>
          <w:rFonts w:ascii="Times New Roman" w:hAnsi="Times New Roman" w:cs="Times New Roman"/>
          <w:b/>
          <w:bCs/>
          <w:color w:val="000000"/>
          <w:szCs w:val="22"/>
        </w:rPr>
        <w:t xml:space="preserve"> </w:t>
      </w:r>
      <w:r w:rsidRPr="00AA679C">
        <w:rPr>
          <w:rFonts w:ascii="Times New Roman" w:hAnsi="Times New Roman" w:cs="Times New Roman"/>
          <w:b/>
          <w:bCs/>
          <w:color w:val="000000"/>
          <w:szCs w:val="22"/>
          <w:u w:val="single"/>
        </w:rPr>
        <w:t xml:space="preserve">Monday, </w:t>
      </w:r>
      <w:r>
        <w:rPr>
          <w:rFonts w:ascii="Times New Roman" w:hAnsi="Times New Roman" w:cs="Times New Roman"/>
          <w:b/>
          <w:bCs/>
          <w:color w:val="000000"/>
          <w:szCs w:val="22"/>
          <w:u w:val="single"/>
        </w:rPr>
        <w:t>September 18</w:t>
      </w:r>
      <w:r w:rsidRPr="00AA679C">
        <w:rPr>
          <w:rFonts w:ascii="Times New Roman" w:hAnsi="Times New Roman" w:cs="Times New Roman"/>
          <w:b/>
          <w:bCs/>
          <w:color w:val="000000"/>
          <w:szCs w:val="22"/>
          <w:u w:val="single"/>
        </w:rPr>
        <w:t>.</w:t>
      </w:r>
      <w:r w:rsidRPr="00AA679C">
        <w:rPr>
          <w:rFonts w:ascii="Times New Roman" w:hAnsi="Times New Roman" w:cs="Times New Roman"/>
          <w:b/>
          <w:bCs/>
          <w:color w:val="000000"/>
          <w:szCs w:val="22"/>
        </w:rPr>
        <w:t xml:space="preserve">  </w:t>
      </w:r>
    </w:p>
    <w:p w:rsidR="00AA679C" w:rsidRPr="00AA679C" w:rsidRDefault="00AA679C" w:rsidP="00AA679C">
      <w:pPr>
        <w:rPr>
          <w:rFonts w:ascii="Times New Roman" w:hAnsi="Times New Roman"/>
          <w:szCs w:val="20"/>
        </w:rPr>
      </w:pPr>
    </w:p>
    <w:p w:rsidR="00AA679C" w:rsidRPr="00AA679C" w:rsidRDefault="00AA679C" w:rsidP="00AA679C">
      <w:pPr>
        <w:rPr>
          <w:rFonts w:ascii="Times New Roman" w:hAnsi="Times New Roman" w:cs="Times New Roman"/>
          <w:szCs w:val="20"/>
        </w:rPr>
      </w:pPr>
      <w:r>
        <w:rPr>
          <w:rFonts w:ascii="Times New Roman" w:hAnsi="Times New Roman" w:cs="Times New Roman"/>
          <w:b/>
          <w:bCs/>
          <w:color w:val="000000"/>
        </w:rPr>
        <w:t>Respond to the following prompt</w:t>
      </w:r>
      <w:r w:rsidRPr="00AA679C">
        <w:rPr>
          <w:rFonts w:ascii="Times New Roman" w:hAnsi="Times New Roman" w:cs="Times New Roman"/>
          <w:b/>
          <w:bCs/>
          <w:color w:val="000000"/>
        </w:rPr>
        <w:t>:</w:t>
      </w:r>
    </w:p>
    <w:p w:rsidR="00AA679C" w:rsidRPr="00AA679C" w:rsidRDefault="00AA679C" w:rsidP="00AA679C">
      <w:pPr>
        <w:rPr>
          <w:rFonts w:ascii="Times New Roman" w:hAnsi="Times New Roman"/>
          <w:szCs w:val="20"/>
        </w:rPr>
      </w:pPr>
    </w:p>
    <w:p w:rsidR="00AA679C" w:rsidRDefault="00AA679C" w:rsidP="00AA679C">
      <w:pPr>
        <w:rPr>
          <w:rFonts w:ascii="Times New Roman" w:hAnsi="Times New Roman" w:cs="Times New Roman"/>
          <w:b/>
          <w:bCs/>
          <w:color w:val="000000"/>
        </w:rPr>
      </w:pPr>
      <w:r>
        <w:rPr>
          <w:rFonts w:ascii="Times New Roman" w:hAnsi="Times New Roman" w:cs="Times New Roman"/>
          <w:b/>
          <w:bCs/>
          <w:color w:val="000000"/>
        </w:rPr>
        <w:t xml:space="preserve">Which </w:t>
      </w:r>
      <w:r w:rsidRPr="00AA679C">
        <w:rPr>
          <w:rFonts w:ascii="Times New Roman" w:hAnsi="Times New Roman" w:cs="Times New Roman"/>
          <w:b/>
          <w:bCs/>
          <w:color w:val="000000"/>
        </w:rPr>
        <w:t>character</w:t>
      </w:r>
      <w:r>
        <w:rPr>
          <w:rFonts w:ascii="Times New Roman" w:hAnsi="Times New Roman" w:cs="Times New Roman"/>
          <w:b/>
          <w:bCs/>
          <w:color w:val="000000"/>
        </w:rPr>
        <w:t xml:space="preserve"> in </w:t>
      </w:r>
      <w:r w:rsidRPr="00AA679C">
        <w:rPr>
          <w:rFonts w:ascii="Times New Roman" w:hAnsi="Times New Roman" w:cs="Times New Roman"/>
          <w:b/>
          <w:bCs/>
          <w:i/>
          <w:color w:val="000000"/>
        </w:rPr>
        <w:t>Passing</w:t>
      </w:r>
      <w:r>
        <w:rPr>
          <w:rFonts w:ascii="Times New Roman" w:hAnsi="Times New Roman" w:cs="Times New Roman"/>
          <w:b/>
          <w:bCs/>
          <w:color w:val="000000"/>
        </w:rPr>
        <w:t xml:space="preserve">, Clare or Irene, is more sympathetic? </w:t>
      </w:r>
    </w:p>
    <w:p w:rsidR="00AA679C" w:rsidRDefault="00AA679C" w:rsidP="00AA679C">
      <w:pPr>
        <w:rPr>
          <w:rFonts w:ascii="Times New Roman" w:hAnsi="Times New Roman" w:cs="Times New Roman"/>
          <w:b/>
          <w:bCs/>
          <w:color w:val="000000"/>
        </w:rPr>
      </w:pPr>
    </w:p>
    <w:p w:rsidR="00AA679C" w:rsidRPr="00AA679C" w:rsidRDefault="00AA679C" w:rsidP="00AA679C">
      <w:pPr>
        <w:rPr>
          <w:rFonts w:ascii="Times New Roman" w:hAnsi="Times New Roman" w:cs="Times New Roman"/>
          <w:bCs/>
          <w:color w:val="000000"/>
        </w:rPr>
      </w:pPr>
      <w:r w:rsidRPr="00AA679C">
        <w:rPr>
          <w:rFonts w:ascii="Times New Roman" w:hAnsi="Times New Roman" w:cs="Times New Roman"/>
          <w:bCs/>
          <w:color w:val="000000"/>
        </w:rPr>
        <w:t>As you craft your position and argument, consider the lenses of race, class, gender, and the historical moment of 1920s Harlem. You may refer to any sources we explored in class, including the interview “Whites Invade Harlem</w:t>
      </w:r>
      <w:r>
        <w:rPr>
          <w:rFonts w:ascii="Times New Roman" w:hAnsi="Times New Roman" w:cs="Times New Roman"/>
          <w:bCs/>
          <w:color w:val="000000"/>
        </w:rPr>
        <w:t>,</w:t>
      </w:r>
      <w:r w:rsidRPr="00AA679C">
        <w:rPr>
          <w:rFonts w:ascii="Times New Roman" w:hAnsi="Times New Roman" w:cs="Times New Roman"/>
          <w:bCs/>
          <w:color w:val="000000"/>
        </w:rPr>
        <w:t xml:space="preserve">” </w:t>
      </w:r>
      <w:r>
        <w:rPr>
          <w:rFonts w:ascii="Times New Roman" w:hAnsi="Times New Roman" w:cs="Times New Roman"/>
          <w:bCs/>
          <w:color w:val="000000"/>
        </w:rPr>
        <w:t>as well as the</w:t>
      </w:r>
      <w:r w:rsidRPr="00AA679C">
        <w:rPr>
          <w:rFonts w:ascii="Times New Roman" w:hAnsi="Times New Roman" w:cs="Times New Roman"/>
          <w:bCs/>
          <w:color w:val="000000"/>
        </w:rPr>
        <w:t xml:space="preserve"> other articles and sources.</w:t>
      </w:r>
    </w:p>
    <w:p w:rsidR="00AA679C" w:rsidRPr="00AA679C" w:rsidRDefault="00AA679C" w:rsidP="00AA679C">
      <w:pPr>
        <w:rPr>
          <w:rFonts w:ascii="Times New Roman" w:hAnsi="Times New Roman"/>
          <w:szCs w:val="20"/>
        </w:rPr>
      </w:pPr>
    </w:p>
    <w:p w:rsidR="00AA679C" w:rsidRPr="00AA679C" w:rsidRDefault="00AA679C" w:rsidP="00AA679C">
      <w:pPr>
        <w:rPr>
          <w:rFonts w:ascii="Times New Roman" w:hAnsi="Times New Roman" w:cs="Times New Roman"/>
          <w:szCs w:val="20"/>
        </w:rPr>
      </w:pPr>
      <w:r>
        <w:rPr>
          <w:rFonts w:ascii="Times New Roman" w:hAnsi="Times New Roman" w:cs="Times New Roman"/>
          <w:b/>
          <w:bCs/>
          <w:color w:val="000000"/>
          <w:szCs w:val="22"/>
        </w:rPr>
        <w:t>Requirements</w:t>
      </w:r>
      <w:r w:rsidRPr="00AA679C">
        <w:rPr>
          <w:rFonts w:ascii="Times New Roman" w:hAnsi="Times New Roman" w:cs="Times New Roman"/>
          <w:b/>
          <w:bCs/>
          <w:color w:val="000000"/>
          <w:szCs w:val="22"/>
        </w:rPr>
        <w:t>:</w:t>
      </w:r>
    </w:p>
    <w:p w:rsidR="00AA679C" w:rsidRPr="00AA679C" w:rsidRDefault="00AA679C" w:rsidP="00AA679C">
      <w:pPr>
        <w:rPr>
          <w:rFonts w:ascii="Times New Roman" w:hAnsi="Times New Roman"/>
          <w:szCs w:val="20"/>
        </w:rPr>
      </w:pPr>
    </w:p>
    <w:p w:rsidR="00AA679C" w:rsidRPr="00AA679C" w:rsidRDefault="00AA679C" w:rsidP="00AA679C">
      <w:pPr>
        <w:numPr>
          <w:ilvl w:val="0"/>
          <w:numId w:val="2"/>
        </w:numPr>
        <w:textAlignment w:val="baseline"/>
        <w:rPr>
          <w:rFonts w:ascii="Times New Roman" w:hAnsi="Times New Roman" w:cs="Times New Roman"/>
          <w:color w:val="000000"/>
          <w:szCs w:val="22"/>
        </w:rPr>
      </w:pPr>
      <w:r>
        <w:rPr>
          <w:rFonts w:ascii="Times New Roman" w:hAnsi="Times New Roman" w:cs="Times New Roman"/>
          <w:color w:val="000000"/>
          <w:szCs w:val="22"/>
        </w:rPr>
        <w:t>Body paragraphs much follow the T-C-E-C-C format and contain two pieces of evidence in each.</w:t>
      </w:r>
    </w:p>
    <w:p w:rsidR="00AA679C" w:rsidRPr="00AA679C" w:rsidRDefault="00AA679C" w:rsidP="00AA679C">
      <w:pPr>
        <w:rPr>
          <w:rFonts w:ascii="Times New Roman" w:hAnsi="Times New Roman"/>
          <w:szCs w:val="20"/>
        </w:rPr>
      </w:pPr>
    </w:p>
    <w:p w:rsidR="00AA679C" w:rsidRPr="00AA679C" w:rsidRDefault="00AA679C" w:rsidP="00AA679C">
      <w:pPr>
        <w:numPr>
          <w:ilvl w:val="0"/>
          <w:numId w:val="5"/>
        </w:numPr>
        <w:textAlignment w:val="baseline"/>
        <w:rPr>
          <w:rFonts w:ascii="Times New Roman" w:hAnsi="Times New Roman"/>
          <w:szCs w:val="20"/>
        </w:rPr>
      </w:pPr>
      <w:r w:rsidRPr="00AA679C">
        <w:rPr>
          <w:rFonts w:ascii="Times New Roman" w:hAnsi="Times New Roman" w:cs="Times New Roman"/>
          <w:color w:val="000000"/>
          <w:szCs w:val="22"/>
        </w:rPr>
        <w:t xml:space="preserve">Your goal is to </w:t>
      </w:r>
      <w:r>
        <w:rPr>
          <w:rFonts w:ascii="Times New Roman" w:hAnsi="Times New Roman" w:cs="Times New Roman"/>
          <w:color w:val="000000"/>
          <w:szCs w:val="22"/>
        </w:rPr>
        <w:t>craft a strong argument</w:t>
      </w:r>
      <w:r w:rsidR="004B12FD">
        <w:rPr>
          <w:rFonts w:ascii="Times New Roman" w:hAnsi="Times New Roman" w:cs="Times New Roman"/>
          <w:color w:val="000000"/>
          <w:szCs w:val="22"/>
        </w:rPr>
        <w:t>,</w:t>
      </w:r>
      <w:r>
        <w:rPr>
          <w:rFonts w:ascii="Times New Roman" w:hAnsi="Times New Roman" w:cs="Times New Roman"/>
          <w:color w:val="000000"/>
          <w:szCs w:val="22"/>
        </w:rPr>
        <w:t xml:space="preserve"> which is supported by cited textual evidence.</w:t>
      </w:r>
    </w:p>
    <w:p w:rsidR="00AA679C" w:rsidRPr="00AA679C" w:rsidRDefault="00AA679C" w:rsidP="004B12FD">
      <w:pPr>
        <w:ind w:left="720"/>
        <w:textAlignment w:val="baseline"/>
        <w:rPr>
          <w:rFonts w:ascii="Times New Roman" w:hAnsi="Times New Roman"/>
          <w:szCs w:val="20"/>
        </w:rPr>
      </w:pPr>
    </w:p>
    <w:p w:rsidR="00AA679C" w:rsidRPr="00AA679C" w:rsidRDefault="00AA679C" w:rsidP="00AA679C">
      <w:pPr>
        <w:numPr>
          <w:ilvl w:val="0"/>
          <w:numId w:val="6"/>
        </w:numPr>
        <w:textAlignment w:val="baseline"/>
        <w:rPr>
          <w:rFonts w:ascii="Times New Roman" w:hAnsi="Times New Roman" w:cs="Times New Roman"/>
          <w:color w:val="000000"/>
          <w:szCs w:val="22"/>
        </w:rPr>
      </w:pPr>
      <w:r w:rsidRPr="00AA679C">
        <w:rPr>
          <w:rFonts w:ascii="Times New Roman" w:hAnsi="Times New Roman" w:cs="Times New Roman"/>
          <w:color w:val="000000"/>
          <w:szCs w:val="22"/>
        </w:rPr>
        <w:t>See rubric for more details.</w:t>
      </w:r>
    </w:p>
    <w:p w:rsidR="00AA679C" w:rsidRPr="00AA679C" w:rsidRDefault="00AA679C" w:rsidP="00AA679C">
      <w:pPr>
        <w:rPr>
          <w:rFonts w:ascii="Times New Roman" w:hAnsi="Times New Roman"/>
          <w:szCs w:val="20"/>
        </w:rPr>
      </w:pPr>
    </w:p>
    <w:p w:rsidR="00AA679C" w:rsidRPr="00AA679C" w:rsidRDefault="00AA679C" w:rsidP="00AA679C">
      <w:pPr>
        <w:rPr>
          <w:rFonts w:ascii="Times New Roman" w:hAnsi="Times New Roman" w:cs="Times New Roman"/>
          <w:szCs w:val="20"/>
        </w:rPr>
      </w:pPr>
      <w:r w:rsidRPr="00AA679C">
        <w:rPr>
          <w:rFonts w:ascii="Times New Roman" w:hAnsi="Times New Roman" w:cs="Times New Roman"/>
          <w:b/>
          <w:bCs/>
          <w:color w:val="000000"/>
          <w:szCs w:val="22"/>
        </w:rPr>
        <w:t>Important Dates:</w:t>
      </w:r>
    </w:p>
    <w:p w:rsidR="00AA679C" w:rsidRPr="00AA679C" w:rsidRDefault="00AA679C" w:rsidP="00AA679C">
      <w:pPr>
        <w:rPr>
          <w:rFonts w:ascii="Times New Roman" w:hAnsi="Times New Roman"/>
          <w:szCs w:val="20"/>
        </w:rPr>
      </w:pPr>
    </w:p>
    <w:p w:rsidR="00AA679C" w:rsidRPr="00AA679C" w:rsidRDefault="00AA679C" w:rsidP="00AA679C">
      <w:pPr>
        <w:numPr>
          <w:ilvl w:val="0"/>
          <w:numId w:val="7"/>
        </w:numPr>
        <w:textAlignment w:val="baseline"/>
        <w:rPr>
          <w:rFonts w:ascii="Times New Roman" w:hAnsi="Times New Roman" w:cs="Times New Roman"/>
          <w:b/>
          <w:bCs/>
          <w:color w:val="000000"/>
          <w:szCs w:val="22"/>
        </w:rPr>
      </w:pPr>
      <w:r w:rsidRPr="00AA679C">
        <w:rPr>
          <w:rFonts w:ascii="Times New Roman" w:hAnsi="Times New Roman" w:cs="Times New Roman"/>
          <w:b/>
          <w:bCs/>
          <w:color w:val="000000"/>
          <w:szCs w:val="22"/>
        </w:rPr>
        <w:t xml:space="preserve">Essay assigned: </w:t>
      </w:r>
      <w:r w:rsidRPr="00AA679C">
        <w:rPr>
          <w:rFonts w:ascii="Times New Roman" w:hAnsi="Times New Roman" w:cs="Times New Roman"/>
          <w:color w:val="000000"/>
          <w:szCs w:val="22"/>
        </w:rPr>
        <w:t xml:space="preserve">Tuesday, </w:t>
      </w:r>
      <w:r>
        <w:rPr>
          <w:rFonts w:ascii="Times New Roman" w:hAnsi="Times New Roman" w:cs="Times New Roman"/>
          <w:color w:val="000000"/>
          <w:szCs w:val="22"/>
        </w:rPr>
        <w:t>September</w:t>
      </w:r>
      <w:r w:rsidRPr="00AA679C">
        <w:rPr>
          <w:rFonts w:ascii="Times New Roman" w:hAnsi="Times New Roman" w:cs="Times New Roman"/>
          <w:color w:val="000000"/>
          <w:szCs w:val="22"/>
        </w:rPr>
        <w:t xml:space="preserve"> </w:t>
      </w:r>
      <w:r>
        <w:rPr>
          <w:rFonts w:ascii="Times New Roman" w:hAnsi="Times New Roman" w:cs="Times New Roman"/>
          <w:color w:val="000000"/>
          <w:szCs w:val="22"/>
        </w:rPr>
        <w:t>12</w:t>
      </w:r>
    </w:p>
    <w:p w:rsidR="00AA679C" w:rsidRPr="00AA679C" w:rsidRDefault="00AA679C" w:rsidP="00AA679C">
      <w:pPr>
        <w:numPr>
          <w:ilvl w:val="0"/>
          <w:numId w:val="7"/>
        </w:numPr>
        <w:textAlignment w:val="baseline"/>
        <w:rPr>
          <w:rFonts w:ascii="Times New Roman" w:hAnsi="Times New Roman" w:cs="Times New Roman"/>
          <w:bCs/>
          <w:color w:val="000000"/>
          <w:szCs w:val="22"/>
        </w:rPr>
      </w:pPr>
      <w:r>
        <w:rPr>
          <w:rFonts w:ascii="Times New Roman" w:hAnsi="Times New Roman" w:cs="Times New Roman"/>
          <w:b/>
          <w:bCs/>
          <w:color w:val="000000"/>
          <w:szCs w:val="22"/>
        </w:rPr>
        <w:t xml:space="preserve">In-Class Drafting: </w:t>
      </w:r>
      <w:r w:rsidRPr="00AA679C">
        <w:rPr>
          <w:rFonts w:ascii="Times New Roman" w:hAnsi="Times New Roman" w:cs="Times New Roman"/>
          <w:bCs/>
          <w:color w:val="000000"/>
          <w:szCs w:val="22"/>
        </w:rPr>
        <w:t>Wednesday and Thursday, September 13-14</w:t>
      </w:r>
    </w:p>
    <w:p w:rsidR="00AA679C" w:rsidRPr="00AA679C" w:rsidRDefault="00AA679C" w:rsidP="00AA679C">
      <w:pPr>
        <w:numPr>
          <w:ilvl w:val="0"/>
          <w:numId w:val="7"/>
        </w:numPr>
        <w:textAlignment w:val="baseline"/>
        <w:rPr>
          <w:rFonts w:ascii="Times New Roman" w:hAnsi="Times New Roman" w:cs="Times New Roman"/>
          <w:b/>
          <w:bCs/>
          <w:color w:val="000000"/>
          <w:szCs w:val="22"/>
        </w:rPr>
      </w:pPr>
      <w:r w:rsidRPr="00AA679C">
        <w:rPr>
          <w:rFonts w:ascii="Times New Roman" w:hAnsi="Times New Roman" w:cs="Times New Roman"/>
          <w:b/>
          <w:bCs/>
          <w:color w:val="000000"/>
          <w:szCs w:val="22"/>
        </w:rPr>
        <w:t xml:space="preserve">Peer and individual editing workshop: </w:t>
      </w:r>
      <w:r>
        <w:rPr>
          <w:rFonts w:ascii="Times New Roman" w:hAnsi="Times New Roman" w:cs="Times New Roman"/>
          <w:color w:val="000000"/>
          <w:szCs w:val="22"/>
        </w:rPr>
        <w:t>Friday</w:t>
      </w:r>
      <w:r w:rsidRPr="00AA679C">
        <w:rPr>
          <w:rFonts w:ascii="Times New Roman" w:hAnsi="Times New Roman" w:cs="Times New Roman"/>
          <w:color w:val="000000"/>
          <w:szCs w:val="22"/>
        </w:rPr>
        <w:t xml:space="preserve">, </w:t>
      </w:r>
      <w:r>
        <w:rPr>
          <w:rFonts w:ascii="Times New Roman" w:hAnsi="Times New Roman" w:cs="Times New Roman"/>
          <w:color w:val="000000"/>
          <w:szCs w:val="22"/>
        </w:rPr>
        <w:t>September</w:t>
      </w:r>
      <w:r w:rsidRPr="00AA679C">
        <w:rPr>
          <w:rFonts w:ascii="Times New Roman" w:hAnsi="Times New Roman" w:cs="Times New Roman"/>
          <w:color w:val="000000"/>
          <w:szCs w:val="22"/>
        </w:rPr>
        <w:t xml:space="preserve"> </w:t>
      </w:r>
      <w:r>
        <w:rPr>
          <w:rFonts w:ascii="Times New Roman" w:hAnsi="Times New Roman" w:cs="Times New Roman"/>
          <w:color w:val="000000"/>
          <w:szCs w:val="22"/>
        </w:rPr>
        <w:t>15</w:t>
      </w:r>
    </w:p>
    <w:p w:rsidR="00AA679C" w:rsidRDefault="00AA679C" w:rsidP="00AA679C">
      <w:pPr>
        <w:numPr>
          <w:ilvl w:val="0"/>
          <w:numId w:val="7"/>
        </w:numPr>
        <w:textAlignment w:val="baseline"/>
        <w:rPr>
          <w:rFonts w:ascii="Times New Roman" w:hAnsi="Times New Roman" w:cs="Times New Roman"/>
          <w:b/>
          <w:bCs/>
          <w:color w:val="000000"/>
          <w:szCs w:val="22"/>
        </w:rPr>
      </w:pPr>
      <w:r w:rsidRPr="00AA679C">
        <w:rPr>
          <w:rFonts w:ascii="Times New Roman" w:hAnsi="Times New Roman" w:cs="Times New Roman"/>
          <w:b/>
          <w:bCs/>
          <w:color w:val="000000"/>
          <w:szCs w:val="22"/>
        </w:rPr>
        <w:t xml:space="preserve">Final paper due: </w:t>
      </w:r>
      <w:r>
        <w:rPr>
          <w:rFonts w:ascii="Times New Roman" w:hAnsi="Times New Roman" w:cs="Times New Roman"/>
          <w:b/>
          <w:bCs/>
          <w:color w:val="000000"/>
          <w:szCs w:val="22"/>
        </w:rPr>
        <w:t>Monday</w:t>
      </w:r>
      <w:r w:rsidRPr="00AA679C">
        <w:rPr>
          <w:rFonts w:ascii="Times New Roman" w:hAnsi="Times New Roman" w:cs="Times New Roman"/>
          <w:b/>
          <w:bCs/>
          <w:color w:val="000000"/>
          <w:szCs w:val="22"/>
        </w:rPr>
        <w:t xml:space="preserve">, </w:t>
      </w:r>
      <w:r>
        <w:rPr>
          <w:rFonts w:ascii="Times New Roman" w:hAnsi="Times New Roman" w:cs="Times New Roman"/>
          <w:b/>
          <w:bCs/>
          <w:color w:val="000000"/>
          <w:szCs w:val="22"/>
        </w:rPr>
        <w:t>September</w:t>
      </w:r>
      <w:r w:rsidRPr="00AA679C">
        <w:rPr>
          <w:rFonts w:ascii="Times New Roman" w:hAnsi="Times New Roman" w:cs="Times New Roman"/>
          <w:b/>
          <w:bCs/>
          <w:color w:val="000000"/>
          <w:szCs w:val="22"/>
        </w:rPr>
        <w:t xml:space="preserve"> 1</w:t>
      </w:r>
      <w:r>
        <w:rPr>
          <w:rFonts w:ascii="Times New Roman" w:hAnsi="Times New Roman" w:cs="Times New Roman"/>
          <w:b/>
          <w:bCs/>
          <w:color w:val="000000"/>
          <w:szCs w:val="22"/>
        </w:rPr>
        <w:t>8</w:t>
      </w:r>
    </w:p>
    <w:p w:rsidR="00AA679C" w:rsidRDefault="00AA679C" w:rsidP="00AA679C">
      <w:pPr>
        <w:textAlignment w:val="baseline"/>
        <w:rPr>
          <w:rFonts w:ascii="Times New Roman" w:hAnsi="Times New Roman" w:cs="Times New Roman"/>
          <w:b/>
          <w:bCs/>
          <w:color w:val="000000"/>
          <w:szCs w:val="22"/>
        </w:rPr>
      </w:pPr>
    </w:p>
    <w:p w:rsidR="00AA679C" w:rsidRPr="00AA679C" w:rsidRDefault="00AA679C" w:rsidP="00AA679C">
      <w:pPr>
        <w:textAlignment w:val="baseline"/>
        <w:rPr>
          <w:rFonts w:ascii="Times New Roman" w:hAnsi="Times New Roman" w:cs="Times New Roman"/>
          <w:b/>
          <w:bCs/>
          <w:color w:val="000000"/>
          <w:szCs w:val="22"/>
        </w:rPr>
      </w:pPr>
      <w:r>
        <w:rPr>
          <w:rFonts w:ascii="Times New Roman" w:hAnsi="Times New Roman" w:cs="Times New Roman"/>
          <w:b/>
          <w:bCs/>
          <w:color w:val="000000"/>
          <w:szCs w:val="22"/>
        </w:rPr>
        <w:t>Individual writing coaching available Monday-Thursday during A-Block!</w:t>
      </w:r>
    </w:p>
    <w:p w:rsidR="00AA679C" w:rsidRPr="009E4375" w:rsidRDefault="00AA679C" w:rsidP="00AA679C">
      <w:pPr>
        <w:rPr>
          <w:rFonts w:ascii="Times" w:hAnsi="Times"/>
          <w:sz w:val="20"/>
          <w:szCs w:val="20"/>
        </w:rPr>
      </w:pPr>
    </w:p>
    <w:p w:rsidR="00AA679C" w:rsidRDefault="00AA679C" w:rsidP="00AA679C">
      <w:pPr>
        <w:ind w:left="-630"/>
      </w:pPr>
    </w:p>
    <w:p w:rsidR="00AA679C" w:rsidRDefault="00AA679C" w:rsidP="00AA679C">
      <w:pPr>
        <w:ind w:left="-630"/>
      </w:pPr>
    </w:p>
    <w:p w:rsidR="00AA679C" w:rsidRDefault="00AA679C"/>
    <w:sectPr w:rsidR="00AA679C" w:rsidSect="00AA67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D76"/>
    <w:multiLevelType w:val="multilevel"/>
    <w:tmpl w:val="7726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343A"/>
    <w:multiLevelType w:val="multilevel"/>
    <w:tmpl w:val="C6D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64CB0"/>
    <w:multiLevelType w:val="multilevel"/>
    <w:tmpl w:val="9EA2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B33F4"/>
    <w:multiLevelType w:val="multilevel"/>
    <w:tmpl w:val="8E3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E3ADB"/>
    <w:multiLevelType w:val="multilevel"/>
    <w:tmpl w:val="601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C0046D"/>
    <w:multiLevelType w:val="multilevel"/>
    <w:tmpl w:val="E59C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D1BDC"/>
    <w:multiLevelType w:val="multilevel"/>
    <w:tmpl w:val="FC6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679C"/>
    <w:rsid w:val="004B12FD"/>
    <w:rsid w:val="00AA67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A679C"/>
    <w:pPr>
      <w:tabs>
        <w:tab w:val="center" w:pos="4320"/>
        <w:tab w:val="right" w:pos="8640"/>
      </w:tabs>
    </w:pPr>
  </w:style>
  <w:style w:type="character" w:customStyle="1" w:styleId="HeaderChar">
    <w:name w:val="Header Char"/>
    <w:basedOn w:val="DefaultParagraphFont"/>
    <w:link w:val="Header"/>
    <w:uiPriority w:val="99"/>
    <w:semiHidden/>
    <w:rsid w:val="00AA679C"/>
  </w:style>
  <w:style w:type="paragraph" w:styleId="Footer">
    <w:name w:val="footer"/>
    <w:basedOn w:val="Normal"/>
    <w:link w:val="FooterChar"/>
    <w:uiPriority w:val="99"/>
    <w:semiHidden/>
    <w:unhideWhenUsed/>
    <w:rsid w:val="00AA679C"/>
    <w:pPr>
      <w:tabs>
        <w:tab w:val="center" w:pos="4320"/>
        <w:tab w:val="right" w:pos="8640"/>
      </w:tabs>
    </w:pPr>
  </w:style>
  <w:style w:type="character" w:customStyle="1" w:styleId="FooterChar">
    <w:name w:val="Footer Char"/>
    <w:basedOn w:val="DefaultParagraphFont"/>
    <w:link w:val="Footer"/>
    <w:uiPriority w:val="99"/>
    <w:semiHidden/>
    <w:rsid w:val="00AA679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November Research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Gallien</dc:creator>
  <cp:keywords/>
  <cp:lastModifiedBy>Lisa Gallien</cp:lastModifiedBy>
  <cp:revision>1</cp:revision>
  <dcterms:created xsi:type="dcterms:W3CDTF">2017-09-08T02:25:00Z</dcterms:created>
  <dcterms:modified xsi:type="dcterms:W3CDTF">2017-09-08T02:37:00Z</dcterms:modified>
</cp:coreProperties>
</file>